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43" w:rsidRDefault="0054468B">
      <w:pPr>
        <w:rPr>
          <w:lang w:val="es-MX"/>
        </w:rPr>
      </w:pPr>
      <w:r>
        <w:rPr>
          <w:lang w:val="es-MX"/>
        </w:rPr>
        <w:t>QUESTIONS PAGE 944</w:t>
      </w:r>
    </w:p>
    <w:p w:rsidR="0054468B" w:rsidRPr="0054468B" w:rsidRDefault="0054468B" w:rsidP="0054468B">
      <w:pPr>
        <w:jc w:val="center"/>
        <w:rPr>
          <w:b/>
          <w:lang w:val="es-MX"/>
        </w:rPr>
      </w:pPr>
      <w:r w:rsidRPr="0054468B">
        <w:rPr>
          <w:b/>
          <w:lang w:val="es-MX"/>
        </w:rPr>
        <w:t>BLOOD COMPONENTS</w:t>
      </w:r>
    </w:p>
    <w:p w:rsidR="0054468B" w:rsidRPr="0054468B" w:rsidRDefault="0054468B" w:rsidP="0054468B">
      <w:pPr>
        <w:pStyle w:val="ListParagraph"/>
        <w:numPr>
          <w:ilvl w:val="0"/>
          <w:numId w:val="1"/>
        </w:numPr>
      </w:pPr>
      <w:r w:rsidRPr="0054468B">
        <w:t>Identify the main components of blood.</w:t>
      </w:r>
      <w:bookmarkStart w:id="0" w:name="_GoBack"/>
      <w:bookmarkEnd w:id="0"/>
    </w:p>
    <w:p w:rsidR="0054468B" w:rsidRDefault="0054468B" w:rsidP="0054468B">
      <w:pPr>
        <w:pStyle w:val="ListParagraph"/>
        <w:numPr>
          <w:ilvl w:val="0"/>
          <w:numId w:val="1"/>
        </w:numPr>
      </w:pPr>
      <w:r>
        <w:t>Explain how the structure of red blood cells, white blood cells and platelets relates to the function of these cells.</w:t>
      </w:r>
    </w:p>
    <w:p w:rsidR="0054468B" w:rsidRDefault="0054468B" w:rsidP="0054468B">
      <w:pPr>
        <w:pStyle w:val="ListParagraph"/>
        <w:numPr>
          <w:ilvl w:val="0"/>
          <w:numId w:val="1"/>
        </w:numPr>
      </w:pPr>
      <w:r>
        <w:t>Identify the stages and structures involved in the clotting process.</w:t>
      </w:r>
    </w:p>
    <w:p w:rsidR="0054468B" w:rsidRDefault="0054468B" w:rsidP="0054468B">
      <w:pPr>
        <w:pStyle w:val="ListParagraph"/>
        <w:numPr>
          <w:ilvl w:val="0"/>
          <w:numId w:val="1"/>
        </w:numPr>
      </w:pPr>
      <w:r>
        <w:t>What factors determine the compatibility of blood types for transfusion?</w:t>
      </w:r>
    </w:p>
    <w:p w:rsidR="0054468B" w:rsidRDefault="0054468B" w:rsidP="0054468B">
      <w:pPr>
        <w:pStyle w:val="ListParagraph"/>
        <w:numPr>
          <w:ilvl w:val="0"/>
          <w:numId w:val="1"/>
        </w:numPr>
      </w:pPr>
      <w:r>
        <w:t>Which blood types, in terms of the A-B-O and Rh antigens, can be donated do somebody with type AB</w:t>
      </w:r>
      <w:r>
        <w:rPr>
          <w:vertAlign w:val="superscript"/>
        </w:rPr>
        <w:t xml:space="preserve">- </w:t>
      </w:r>
      <w:r>
        <w:t>blood?</w:t>
      </w:r>
    </w:p>
    <w:p w:rsidR="0054468B" w:rsidRDefault="0054468B" w:rsidP="0054468B">
      <w:pPr>
        <w:pStyle w:val="ListParagraph"/>
        <w:numPr>
          <w:ilvl w:val="0"/>
          <w:numId w:val="1"/>
        </w:numPr>
      </w:pPr>
      <w:r w:rsidRPr="0054468B">
        <w:rPr>
          <w:b/>
          <w:color w:val="FF0000"/>
        </w:rPr>
        <w:t>Analyzing information:</w:t>
      </w:r>
      <w:r w:rsidRPr="0054468B">
        <w:rPr>
          <w:color w:val="FF0000"/>
        </w:rPr>
        <w:t xml:space="preserve"> </w:t>
      </w:r>
      <w:r>
        <w:t>Hemophilia is a disorder in which there is a failure in one of the steps of clot formation.  What might be some advantages and disadvantages of this disorder?</w:t>
      </w:r>
    </w:p>
    <w:p w:rsidR="0054468B" w:rsidRDefault="0054468B" w:rsidP="0054468B">
      <w:pPr>
        <w:pStyle w:val="ListParagraph"/>
        <w:numPr>
          <w:ilvl w:val="0"/>
          <w:numId w:val="1"/>
        </w:numPr>
      </w:pPr>
      <w:r w:rsidRPr="0054468B">
        <w:rPr>
          <w:b/>
          <w:color w:val="FF0000"/>
        </w:rPr>
        <w:t>Evaluating results:</w:t>
      </w:r>
      <w:r w:rsidRPr="0054468B">
        <w:rPr>
          <w:color w:val="FF0000"/>
        </w:rPr>
        <w:t xml:space="preserve"> </w:t>
      </w:r>
      <w:r>
        <w:t>A patient’s blood has an elevated count of leukocytes.  What does this most likely indicate?</w:t>
      </w:r>
    </w:p>
    <w:p w:rsidR="0054468B" w:rsidRPr="0054468B" w:rsidRDefault="0054468B" w:rsidP="0054468B">
      <w:pPr>
        <w:pStyle w:val="ListParagraph"/>
        <w:numPr>
          <w:ilvl w:val="0"/>
          <w:numId w:val="1"/>
        </w:numPr>
      </w:pPr>
      <w:r w:rsidRPr="0054468B">
        <w:rPr>
          <w:b/>
          <w:color w:val="FF0000"/>
        </w:rPr>
        <w:t xml:space="preserve">Relating concepts: </w:t>
      </w:r>
      <w:r>
        <w:t>Explain why a pregnant woman should know her blood type and the blood type of her baby’s father?</w:t>
      </w:r>
    </w:p>
    <w:sectPr w:rsidR="0054468B" w:rsidRPr="005446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10B9"/>
    <w:multiLevelType w:val="hybridMultilevel"/>
    <w:tmpl w:val="90FC8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8B"/>
    <w:rsid w:val="00151E43"/>
    <w:rsid w:val="0054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6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725</Characters>
  <Application>Microsoft Office Word</Application>
  <DocSecurity>0</DocSecurity>
  <Lines>6</Lines>
  <Paragraphs>1</Paragraphs>
  <ScaleCrop>false</ScaleCrop>
  <Company>COLEGIO GIMNASIO DEL NORTE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2014-08-29T17:25:00Z</dcterms:created>
  <dcterms:modified xsi:type="dcterms:W3CDTF">2014-08-29T17:33:00Z</dcterms:modified>
</cp:coreProperties>
</file>